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7" w:rsidRPr="00CA65D6" w:rsidRDefault="000B5BDB">
      <w:pPr>
        <w:rPr>
          <w:rFonts w:ascii="Times New Roman" w:hAnsi="Times New Roman" w:cs="Times New Roman"/>
          <w:b/>
          <w:sz w:val="28"/>
          <w:szCs w:val="28"/>
        </w:rPr>
      </w:pPr>
      <w:r w:rsidRPr="00CA65D6">
        <w:rPr>
          <w:rFonts w:ascii="Times New Roman" w:hAnsi="Times New Roman" w:cs="Times New Roman"/>
          <w:b/>
          <w:sz w:val="28"/>
          <w:szCs w:val="28"/>
        </w:rPr>
        <w:t>МУП КХ «Антиповка»</w:t>
      </w:r>
    </w:p>
    <w:p w:rsidR="00CA65D6" w:rsidRDefault="00CA65D6">
      <w:pPr>
        <w:rPr>
          <w:rFonts w:ascii="Times New Roman" w:hAnsi="Times New Roman" w:cs="Times New Roman"/>
          <w:sz w:val="28"/>
          <w:szCs w:val="28"/>
        </w:rPr>
      </w:pPr>
    </w:p>
    <w:p w:rsidR="000B5BDB" w:rsidRDefault="000B5BDB" w:rsidP="00CA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DB">
        <w:rPr>
          <w:rFonts w:ascii="Times New Roman" w:hAnsi="Times New Roman" w:cs="Times New Roman"/>
          <w:sz w:val="28"/>
          <w:szCs w:val="28"/>
        </w:rPr>
        <w:t>Основным видом деятельности является распределение воды для питьевых и промышленных нужд.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5BDB">
        <w:rPr>
          <w:rFonts w:ascii="Times New Roman" w:hAnsi="Times New Roman" w:cs="Times New Roman"/>
          <w:sz w:val="28"/>
          <w:szCs w:val="28"/>
        </w:rPr>
        <w:t>арегистрировано 09.08.2017 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CA65D6" w:rsidRPr="00CA65D6" w:rsidRDefault="00CA65D6" w:rsidP="00CA65D6">
      <w:pPr>
        <w:rPr>
          <w:rFonts w:ascii="Times New Roman" w:hAnsi="Times New Roman" w:cs="Times New Roman"/>
          <w:sz w:val="28"/>
          <w:szCs w:val="28"/>
        </w:rPr>
      </w:pPr>
      <w:r w:rsidRPr="00CA65D6">
        <w:rPr>
          <w:rFonts w:ascii="Times New Roman" w:hAnsi="Times New Roman" w:cs="Times New Roman"/>
          <w:sz w:val="28"/>
          <w:szCs w:val="28"/>
        </w:rPr>
        <w:t>Список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МУП КХ «</w:t>
      </w:r>
      <w:r w:rsidR="00891CD2">
        <w:rPr>
          <w:rFonts w:ascii="Times New Roman" w:hAnsi="Times New Roman" w:cs="Times New Roman"/>
          <w:sz w:val="28"/>
          <w:szCs w:val="28"/>
        </w:rPr>
        <w:t>Антиповка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1CD2">
        <w:rPr>
          <w:rFonts w:ascii="Times New Roman" w:hAnsi="Times New Roman" w:cs="Times New Roman"/>
          <w:sz w:val="28"/>
          <w:szCs w:val="28"/>
        </w:rPr>
        <w:t>:</w:t>
      </w:r>
    </w:p>
    <w:p w:rsidR="000B5BDB" w:rsidRPr="00CA65D6" w:rsidRDefault="000B5BDB" w:rsidP="00CA65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709"/>
        <w:gridCol w:w="4679"/>
        <w:gridCol w:w="2724"/>
        <w:gridCol w:w="2344"/>
      </w:tblGrid>
      <w:tr w:rsidR="00CA65D6" w:rsidTr="00891CD2">
        <w:tc>
          <w:tcPr>
            <w:tcW w:w="709" w:type="dxa"/>
          </w:tcPr>
          <w:p w:rsidR="00CA65D6" w:rsidRPr="00891CD2" w:rsidRDefault="00CA65D6" w:rsidP="0050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1C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1C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1C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9" w:type="dxa"/>
          </w:tcPr>
          <w:p w:rsidR="00CA65D6" w:rsidRPr="00891CD2" w:rsidRDefault="00CA65D6" w:rsidP="0050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D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724" w:type="dxa"/>
          </w:tcPr>
          <w:p w:rsidR="00CA65D6" w:rsidRPr="00891CD2" w:rsidRDefault="00CA65D6" w:rsidP="0050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D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44" w:type="dxa"/>
          </w:tcPr>
          <w:p w:rsidR="00CA65D6" w:rsidRPr="00891CD2" w:rsidRDefault="00CA65D6" w:rsidP="0050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D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A65D6" w:rsidRPr="00891CD2" w:rsidTr="00891CD2">
        <w:tc>
          <w:tcPr>
            <w:tcW w:w="709" w:type="dxa"/>
          </w:tcPr>
          <w:p w:rsidR="00CA65D6" w:rsidRPr="00891CD2" w:rsidRDefault="00CA65D6" w:rsidP="00891CD2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CA65D6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>Калачёв Александр Иванович</w:t>
            </w:r>
          </w:p>
        </w:tc>
        <w:tc>
          <w:tcPr>
            <w:tcW w:w="2724" w:type="dxa"/>
          </w:tcPr>
          <w:p w:rsidR="00CA65D6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44" w:type="dxa"/>
          </w:tcPr>
          <w:p w:rsidR="00CA65D6" w:rsidRPr="00891CD2" w:rsidRDefault="00CA65D6" w:rsidP="00CA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D2">
              <w:rPr>
                <w:rFonts w:ascii="Times New Roman" w:hAnsi="Times New Roman" w:cs="Times New Roman"/>
                <w:sz w:val="28"/>
                <w:szCs w:val="28"/>
              </w:rPr>
              <w:t>(84457) 7-11-</w:t>
            </w:r>
            <w:r w:rsidRPr="00891CD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A65D6" w:rsidRPr="00891CD2" w:rsidTr="00891CD2">
        <w:tc>
          <w:tcPr>
            <w:tcW w:w="709" w:type="dxa"/>
          </w:tcPr>
          <w:p w:rsidR="00CA65D6" w:rsidRPr="00891CD2" w:rsidRDefault="00CA65D6" w:rsidP="00891CD2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CA65D6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>Калачёва Людмила Александровна</w:t>
            </w:r>
          </w:p>
        </w:tc>
        <w:tc>
          <w:tcPr>
            <w:tcW w:w="2724" w:type="dxa"/>
          </w:tcPr>
          <w:p w:rsidR="00CA65D6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</w:p>
        </w:tc>
        <w:tc>
          <w:tcPr>
            <w:tcW w:w="2344" w:type="dxa"/>
          </w:tcPr>
          <w:p w:rsidR="00CA65D6" w:rsidRPr="00891CD2" w:rsidRDefault="00CA65D6" w:rsidP="00CA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D2">
              <w:rPr>
                <w:rFonts w:ascii="Times New Roman" w:hAnsi="Times New Roman" w:cs="Times New Roman"/>
                <w:sz w:val="28"/>
                <w:szCs w:val="28"/>
              </w:rPr>
              <w:t>(84457) 7-11-</w:t>
            </w:r>
            <w:r w:rsidRPr="00891CD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A65D6" w:rsidRPr="00891CD2" w:rsidTr="00891CD2">
        <w:tc>
          <w:tcPr>
            <w:tcW w:w="709" w:type="dxa"/>
          </w:tcPr>
          <w:p w:rsidR="00CA65D6" w:rsidRPr="00891CD2" w:rsidRDefault="00CA65D6" w:rsidP="00891CD2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CA65D6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>Блохина Ирина Ивановна</w:t>
            </w:r>
          </w:p>
        </w:tc>
        <w:tc>
          <w:tcPr>
            <w:tcW w:w="2724" w:type="dxa"/>
          </w:tcPr>
          <w:p w:rsidR="00CA65D6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B5BDB">
              <w:rPr>
                <w:rFonts w:ascii="Times New Roman" w:hAnsi="Times New Roman" w:cs="Times New Roman"/>
                <w:sz w:val="28"/>
                <w:szCs w:val="28"/>
              </w:rPr>
              <w:t>лавный бухг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0B5BDB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</w:p>
        </w:tc>
        <w:tc>
          <w:tcPr>
            <w:tcW w:w="2344" w:type="dxa"/>
          </w:tcPr>
          <w:p w:rsidR="00CA65D6" w:rsidRPr="00891CD2" w:rsidRDefault="00CA65D6" w:rsidP="00CA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D2">
              <w:rPr>
                <w:rFonts w:ascii="Times New Roman" w:hAnsi="Times New Roman" w:cs="Times New Roman"/>
                <w:sz w:val="28"/>
                <w:szCs w:val="28"/>
              </w:rPr>
              <w:t>(84457) 7-11-</w:t>
            </w:r>
            <w:r w:rsidRPr="00891CD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A65D6" w:rsidRPr="00891CD2" w:rsidTr="00891CD2">
        <w:tc>
          <w:tcPr>
            <w:tcW w:w="709" w:type="dxa"/>
          </w:tcPr>
          <w:p w:rsidR="00CA65D6" w:rsidRPr="00891CD2" w:rsidRDefault="00CA65D6" w:rsidP="00891CD2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CA65D6" w:rsidRDefault="00CA65D6" w:rsidP="005034D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2724" w:type="dxa"/>
          </w:tcPr>
          <w:p w:rsidR="00CA65D6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2344" w:type="dxa"/>
          </w:tcPr>
          <w:p w:rsidR="00CA65D6" w:rsidRPr="00891CD2" w:rsidRDefault="00CA65D6" w:rsidP="00503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D6" w:rsidTr="00891CD2">
        <w:tc>
          <w:tcPr>
            <w:tcW w:w="709" w:type="dxa"/>
          </w:tcPr>
          <w:p w:rsidR="00CA65D6" w:rsidRPr="00891CD2" w:rsidRDefault="00CA65D6" w:rsidP="00891CD2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CA65D6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>Блохин Иван Петрович</w:t>
            </w:r>
          </w:p>
        </w:tc>
        <w:tc>
          <w:tcPr>
            <w:tcW w:w="2724" w:type="dxa"/>
          </w:tcPr>
          <w:p w:rsidR="00CA65D6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>Оператор очистных сооружений, 4 разряда</w:t>
            </w:r>
          </w:p>
        </w:tc>
        <w:tc>
          <w:tcPr>
            <w:tcW w:w="2344" w:type="dxa"/>
          </w:tcPr>
          <w:p w:rsidR="00CA65D6" w:rsidRDefault="00CA65D6" w:rsidP="005034D2"/>
        </w:tc>
      </w:tr>
      <w:tr w:rsidR="00CA65D6" w:rsidTr="00891CD2">
        <w:tc>
          <w:tcPr>
            <w:tcW w:w="709" w:type="dxa"/>
          </w:tcPr>
          <w:p w:rsidR="00CA65D6" w:rsidRPr="00891CD2" w:rsidRDefault="00CA65D6" w:rsidP="00891CD2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CA65D6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>Мануйлов Алексей Васильевич</w:t>
            </w:r>
          </w:p>
        </w:tc>
        <w:tc>
          <w:tcPr>
            <w:tcW w:w="2724" w:type="dxa"/>
          </w:tcPr>
          <w:p w:rsidR="00CA65D6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>Оператор очистных сооружений, 4 разряда</w:t>
            </w:r>
          </w:p>
        </w:tc>
        <w:tc>
          <w:tcPr>
            <w:tcW w:w="2344" w:type="dxa"/>
          </w:tcPr>
          <w:p w:rsidR="00CA65D6" w:rsidRDefault="00CA65D6" w:rsidP="005034D2"/>
        </w:tc>
      </w:tr>
      <w:tr w:rsidR="00CA65D6" w:rsidTr="00891CD2">
        <w:tc>
          <w:tcPr>
            <w:tcW w:w="709" w:type="dxa"/>
          </w:tcPr>
          <w:p w:rsidR="00CA65D6" w:rsidRPr="00891CD2" w:rsidRDefault="00CA65D6" w:rsidP="00891CD2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CA65D6" w:rsidRDefault="00CA65D6" w:rsidP="005034D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Коммисаров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Леонидович</w:t>
            </w:r>
          </w:p>
        </w:tc>
        <w:tc>
          <w:tcPr>
            <w:tcW w:w="2724" w:type="dxa"/>
          </w:tcPr>
          <w:p w:rsidR="00CA65D6" w:rsidRPr="00A374D5" w:rsidRDefault="00CA65D6" w:rsidP="005034D2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очистных сооружений, 4 разряда</w:t>
            </w:r>
          </w:p>
        </w:tc>
        <w:tc>
          <w:tcPr>
            <w:tcW w:w="2344" w:type="dxa"/>
          </w:tcPr>
          <w:p w:rsidR="00CA65D6" w:rsidRDefault="00CA65D6" w:rsidP="00CA65D6"/>
        </w:tc>
      </w:tr>
      <w:tr w:rsidR="00CA65D6" w:rsidTr="00891CD2">
        <w:tc>
          <w:tcPr>
            <w:tcW w:w="709" w:type="dxa"/>
          </w:tcPr>
          <w:p w:rsidR="00CA65D6" w:rsidRPr="00891CD2" w:rsidRDefault="00CA65D6" w:rsidP="00891CD2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CA65D6" w:rsidRDefault="00CA65D6" w:rsidP="005034D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724" w:type="dxa"/>
          </w:tcPr>
          <w:p w:rsidR="00CA65D6" w:rsidRPr="00CA197F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344" w:type="dxa"/>
          </w:tcPr>
          <w:p w:rsidR="00CA65D6" w:rsidRDefault="00CA65D6" w:rsidP="005034D2"/>
        </w:tc>
      </w:tr>
      <w:tr w:rsidR="00CA65D6" w:rsidTr="00891CD2">
        <w:tc>
          <w:tcPr>
            <w:tcW w:w="709" w:type="dxa"/>
          </w:tcPr>
          <w:p w:rsidR="00CA65D6" w:rsidRPr="00891CD2" w:rsidRDefault="00CA65D6" w:rsidP="00891CD2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CA65D6" w:rsidRDefault="00CA65D6" w:rsidP="0050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 Михаил Сергеевич</w:t>
            </w:r>
          </w:p>
        </w:tc>
        <w:tc>
          <w:tcPr>
            <w:tcW w:w="2724" w:type="dxa"/>
          </w:tcPr>
          <w:p w:rsidR="00CA65D6" w:rsidRPr="00CA197F" w:rsidRDefault="00CA65D6" w:rsidP="005034D2">
            <w:r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2344" w:type="dxa"/>
          </w:tcPr>
          <w:p w:rsidR="00CA65D6" w:rsidRDefault="00CA65D6" w:rsidP="005034D2"/>
        </w:tc>
      </w:tr>
    </w:tbl>
    <w:p w:rsidR="00CA65D6" w:rsidRPr="000B5BDB" w:rsidRDefault="00CA65D6" w:rsidP="00CA6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BDB" w:rsidRDefault="000B5BDB"/>
    <w:sectPr w:rsidR="000B5BDB" w:rsidSect="0092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C7E"/>
    <w:multiLevelType w:val="hybridMultilevel"/>
    <w:tmpl w:val="A290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6361B"/>
    <w:multiLevelType w:val="hybridMultilevel"/>
    <w:tmpl w:val="C25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9419D"/>
    <w:multiLevelType w:val="hybridMultilevel"/>
    <w:tmpl w:val="D4FA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44C45"/>
    <w:multiLevelType w:val="hybridMultilevel"/>
    <w:tmpl w:val="8C60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BDB"/>
    <w:rsid w:val="000B5BDB"/>
    <w:rsid w:val="003C26C6"/>
    <w:rsid w:val="00496D49"/>
    <w:rsid w:val="005D7891"/>
    <w:rsid w:val="00891CD2"/>
    <w:rsid w:val="00921427"/>
    <w:rsid w:val="00CA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DB"/>
    <w:pPr>
      <w:ind w:left="720"/>
      <w:contextualSpacing/>
    </w:pPr>
  </w:style>
  <w:style w:type="table" w:styleId="a4">
    <w:name w:val="Table Grid"/>
    <w:basedOn w:val="a1"/>
    <w:uiPriority w:val="59"/>
    <w:rsid w:val="00CA65D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2020-02-17T09:29:00Z</dcterms:created>
  <dcterms:modified xsi:type="dcterms:W3CDTF">2020-02-17T09:47:00Z</dcterms:modified>
</cp:coreProperties>
</file>